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4715"/>
      </w:tblGrid>
      <w:tr w:rsidR="00F76B02" w14:paraId="4310DE1C" w14:textId="77777777">
        <w:trPr>
          <w:trHeight w:val="1530"/>
        </w:trPr>
        <w:tc>
          <w:tcPr>
            <w:tcW w:w="4844" w:type="dxa"/>
            <w:tcBorders>
              <w:right w:val="single" w:sz="8" w:space="0" w:color="000000"/>
            </w:tcBorders>
          </w:tcPr>
          <w:p w14:paraId="06CBFAC4" w14:textId="77777777" w:rsidR="00F76B02" w:rsidRDefault="00F76B02">
            <w:pPr>
              <w:pStyle w:val="TableParagraph"/>
              <w:rPr>
                <w:rFonts w:ascii="Times New Roman"/>
                <w:sz w:val="20"/>
              </w:rPr>
            </w:pPr>
          </w:p>
          <w:p w14:paraId="5A5FE354" w14:textId="77777777" w:rsidR="00F76B02" w:rsidRDefault="00F76B02">
            <w:pPr>
              <w:pStyle w:val="TableParagraph"/>
              <w:spacing w:before="116"/>
              <w:rPr>
                <w:rFonts w:ascii="Times New Roman"/>
                <w:sz w:val="20"/>
              </w:rPr>
            </w:pPr>
          </w:p>
          <w:p w14:paraId="2BA0FB36" w14:textId="77777777" w:rsidR="00F76B02" w:rsidRDefault="00000000">
            <w:pPr>
              <w:pStyle w:val="TableParagraph"/>
              <w:ind w:left="1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49AAEE8" wp14:editId="7D34CE59">
                  <wp:extent cx="2727997" cy="348138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97" cy="348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tcBorders>
              <w:left w:val="single" w:sz="8" w:space="0" w:color="000000"/>
            </w:tcBorders>
          </w:tcPr>
          <w:p w14:paraId="59D21D75" w14:textId="77777777" w:rsidR="00F76B02" w:rsidRDefault="00000000">
            <w:pPr>
              <w:pStyle w:val="TableParagraph"/>
              <w:spacing w:line="242" w:lineRule="auto"/>
              <w:ind w:left="143"/>
              <w:rPr>
                <w:rFonts w:ascii="Verdana"/>
                <w:sz w:val="32"/>
              </w:rPr>
            </w:pPr>
            <w:r>
              <w:rPr>
                <w:rFonts w:ascii="Verdana"/>
                <w:smallCaps/>
                <w:w w:val="85"/>
                <w:sz w:val="32"/>
              </w:rPr>
              <w:t>Security &amp;</w:t>
            </w:r>
            <w:r>
              <w:rPr>
                <w:rFonts w:ascii="Verdana"/>
                <w:smallCaps/>
                <w:spacing w:val="-23"/>
                <w:w w:val="85"/>
                <w:sz w:val="32"/>
              </w:rPr>
              <w:t xml:space="preserve"> </w:t>
            </w:r>
            <w:r>
              <w:rPr>
                <w:rFonts w:ascii="Verdana"/>
                <w:smallCaps/>
                <w:w w:val="85"/>
                <w:sz w:val="32"/>
              </w:rPr>
              <w:t xml:space="preserve">Integrity of Student </w:t>
            </w:r>
            <w:r>
              <w:rPr>
                <w:rFonts w:ascii="Verdana"/>
                <w:smallCaps/>
                <w:w w:val="90"/>
                <w:sz w:val="32"/>
              </w:rPr>
              <w:t>Identity</w:t>
            </w:r>
            <w:r>
              <w:rPr>
                <w:rFonts w:ascii="Verdana"/>
                <w:smallCaps/>
                <w:spacing w:val="-14"/>
                <w:w w:val="90"/>
                <w:sz w:val="32"/>
              </w:rPr>
              <w:t xml:space="preserve"> </w:t>
            </w:r>
            <w:r>
              <w:rPr>
                <w:rFonts w:ascii="Verdana"/>
                <w:smallCaps/>
                <w:w w:val="90"/>
                <w:sz w:val="32"/>
              </w:rPr>
              <w:t>in</w:t>
            </w:r>
            <w:r>
              <w:rPr>
                <w:rFonts w:ascii="Verdana"/>
                <w:smallCaps/>
                <w:spacing w:val="-14"/>
                <w:w w:val="90"/>
                <w:sz w:val="32"/>
              </w:rPr>
              <w:t xml:space="preserve"> </w:t>
            </w:r>
            <w:r>
              <w:rPr>
                <w:rFonts w:ascii="Verdana"/>
                <w:smallCaps/>
                <w:w w:val="90"/>
                <w:sz w:val="32"/>
              </w:rPr>
              <w:t>distance</w:t>
            </w:r>
            <w:r>
              <w:rPr>
                <w:rFonts w:ascii="Verdana"/>
                <w:smallCaps/>
                <w:spacing w:val="-14"/>
                <w:w w:val="90"/>
                <w:sz w:val="32"/>
              </w:rPr>
              <w:t xml:space="preserve"> </w:t>
            </w:r>
            <w:r>
              <w:rPr>
                <w:rFonts w:ascii="Verdana"/>
                <w:smallCaps/>
                <w:w w:val="90"/>
                <w:sz w:val="32"/>
              </w:rPr>
              <w:t>Education</w:t>
            </w:r>
          </w:p>
          <w:p w14:paraId="6CC0FF59" w14:textId="77777777" w:rsidR="00F76B02" w:rsidRDefault="00000000">
            <w:pPr>
              <w:pStyle w:val="TableParagraph"/>
              <w:spacing w:before="206"/>
              <w:ind w:left="143"/>
              <w:rPr>
                <w:rFonts w:ascii="Verdana"/>
                <w:sz w:val="24"/>
              </w:rPr>
            </w:pPr>
            <w:r>
              <w:rPr>
                <w:rFonts w:ascii="Verdana"/>
                <w:w w:val="90"/>
                <w:sz w:val="24"/>
              </w:rPr>
              <w:t>P</w:t>
            </w:r>
            <w:r>
              <w:rPr>
                <w:rFonts w:ascii="Verdana"/>
                <w:w w:val="90"/>
                <w:sz w:val="19"/>
              </w:rPr>
              <w:t>OLICY</w:t>
            </w:r>
            <w:r>
              <w:rPr>
                <w:rFonts w:ascii="Verdana"/>
                <w:w w:val="90"/>
                <w:sz w:val="24"/>
              </w:rPr>
              <w:t>:</w:t>
            </w:r>
            <w:r>
              <w:rPr>
                <w:rFonts w:ascii="Verdana"/>
                <w:spacing w:val="-1"/>
                <w:w w:val="90"/>
                <w:sz w:val="24"/>
              </w:rPr>
              <w:t xml:space="preserve"> </w:t>
            </w:r>
            <w:r>
              <w:rPr>
                <w:rFonts w:ascii="Verdana"/>
                <w:spacing w:val="-4"/>
                <w:w w:val="95"/>
                <w:sz w:val="24"/>
              </w:rPr>
              <w:t>3.050</w:t>
            </w:r>
          </w:p>
        </w:tc>
      </w:tr>
      <w:tr w:rsidR="00F76B02" w14:paraId="378BE2F4" w14:textId="77777777">
        <w:trPr>
          <w:trHeight w:val="424"/>
        </w:trPr>
        <w:tc>
          <w:tcPr>
            <w:tcW w:w="4844" w:type="dxa"/>
            <w:shd w:val="clear" w:color="auto" w:fill="5E358F"/>
          </w:tcPr>
          <w:p w14:paraId="7925BDD9" w14:textId="77777777" w:rsidR="00F76B02" w:rsidRDefault="00F76B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5" w:type="dxa"/>
            <w:shd w:val="clear" w:color="auto" w:fill="5E358F"/>
          </w:tcPr>
          <w:p w14:paraId="37F11A54" w14:textId="77777777" w:rsidR="00F76B02" w:rsidRDefault="00F76B02">
            <w:pPr>
              <w:pStyle w:val="TableParagraph"/>
              <w:rPr>
                <w:rFonts w:ascii="Times New Roman"/>
              </w:rPr>
            </w:pPr>
          </w:p>
        </w:tc>
      </w:tr>
      <w:tr w:rsidR="00F76B02" w14:paraId="778172F1" w14:textId="77777777">
        <w:trPr>
          <w:trHeight w:val="1586"/>
        </w:trPr>
        <w:tc>
          <w:tcPr>
            <w:tcW w:w="4844" w:type="dxa"/>
            <w:shd w:val="clear" w:color="auto" w:fill="DADADA"/>
          </w:tcPr>
          <w:p w14:paraId="0C8E8DB3" w14:textId="77777777" w:rsidR="00F76B02" w:rsidRDefault="00000000">
            <w:pPr>
              <w:pStyle w:val="TableParagraph"/>
              <w:spacing w:before="126" w:line="487" w:lineRule="auto"/>
              <w:ind w:left="108" w:firstLine="7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Date Updated and Published: August 2017 </w:t>
            </w:r>
            <w:r>
              <w:rPr>
                <w:b/>
                <w:sz w:val="20"/>
              </w:rPr>
              <w:t>Review: Annually</w:t>
            </w:r>
          </w:p>
          <w:p w14:paraId="53DEC473" w14:textId="63F34B77" w:rsidR="00F76B02" w:rsidRDefault="00000000">
            <w:pPr>
              <w:pStyle w:val="TableParagraph"/>
              <w:spacing w:line="234" w:lineRule="exact"/>
              <w:ind w:left="115"/>
              <w:rPr>
                <w:rFonts w:ascii="Verdana"/>
                <w:sz w:val="20"/>
              </w:rPr>
            </w:pPr>
            <w:r>
              <w:rPr>
                <w:b/>
                <w:spacing w:val="-4"/>
                <w:sz w:val="20"/>
              </w:rPr>
              <w:t>Last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Reviewed: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AE662B">
              <w:rPr>
                <w:rFonts w:ascii="Verdana"/>
                <w:spacing w:val="-4"/>
                <w:sz w:val="20"/>
              </w:rPr>
              <w:t>February 2024</w:t>
            </w:r>
          </w:p>
        </w:tc>
        <w:tc>
          <w:tcPr>
            <w:tcW w:w="4715" w:type="dxa"/>
            <w:shd w:val="clear" w:color="auto" w:fill="DADADA"/>
          </w:tcPr>
          <w:p w14:paraId="24234100" w14:textId="77777777" w:rsidR="00F76B02" w:rsidRDefault="00000000">
            <w:pPr>
              <w:pStyle w:val="TableParagraph"/>
              <w:spacing w:before="126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Revision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History:</w:t>
            </w:r>
          </w:p>
        </w:tc>
      </w:tr>
    </w:tbl>
    <w:p w14:paraId="3C236E81" w14:textId="77777777" w:rsidR="00F76B02" w:rsidRDefault="00F76B02">
      <w:pPr>
        <w:pStyle w:val="BodyText"/>
        <w:spacing w:before="295"/>
        <w:ind w:left="0"/>
        <w:rPr>
          <w:rFonts w:ascii="Times New Roman"/>
          <w:sz w:val="26"/>
        </w:rPr>
      </w:pPr>
    </w:p>
    <w:p w14:paraId="36531485" w14:textId="77777777" w:rsidR="00F76B02" w:rsidRDefault="00000000">
      <w:pPr>
        <w:pStyle w:val="Heading1"/>
      </w:pPr>
      <w:r>
        <w:rPr>
          <w:spacing w:val="-2"/>
        </w:rPr>
        <w:t>POLICY</w:t>
      </w:r>
    </w:p>
    <w:p w14:paraId="2C46FB00" w14:textId="77777777" w:rsidR="00F76B02" w:rsidRDefault="00000000">
      <w:pPr>
        <w:pStyle w:val="BodyText"/>
        <w:spacing w:line="278" w:lineRule="auto"/>
        <w:ind w:left="119"/>
      </w:pPr>
      <w:r>
        <w:rPr>
          <w:spacing w:val="-4"/>
        </w:rPr>
        <w:t>Bethel</w:t>
      </w:r>
      <w:r>
        <w:rPr>
          <w:spacing w:val="-10"/>
        </w:rPr>
        <w:t xml:space="preserve"> </w:t>
      </w:r>
      <w:r>
        <w:rPr>
          <w:spacing w:val="-4"/>
        </w:rPr>
        <w:t>University</w:t>
      </w:r>
      <w:r>
        <w:rPr>
          <w:spacing w:val="-17"/>
        </w:rPr>
        <w:t xml:space="preserve"> </w:t>
      </w:r>
      <w:r>
        <w:rPr>
          <w:spacing w:val="-4"/>
        </w:rPr>
        <w:t>protects</w:t>
      </w:r>
      <w:r>
        <w:rPr>
          <w:spacing w:val="-14"/>
        </w:rPr>
        <w:t xml:space="preserve"> </w:t>
      </w:r>
      <w:r>
        <w:rPr>
          <w:spacing w:val="-4"/>
        </w:rPr>
        <w:t>students’</w:t>
      </w:r>
      <w:r>
        <w:rPr>
          <w:spacing w:val="-15"/>
        </w:rPr>
        <w:t xml:space="preserve"> </w:t>
      </w:r>
      <w:r>
        <w:rPr>
          <w:spacing w:val="-4"/>
        </w:rPr>
        <w:t>rights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4"/>
        </w:rPr>
        <w:t>privacy</w:t>
      </w:r>
      <w:r>
        <w:rPr>
          <w:spacing w:val="-17"/>
        </w:rPr>
        <w:t xml:space="preserve"> </w:t>
      </w:r>
      <w:r>
        <w:rPr>
          <w:spacing w:val="-4"/>
        </w:rPr>
        <w:t>who</w:t>
      </w:r>
      <w:r>
        <w:rPr>
          <w:spacing w:val="-17"/>
        </w:rPr>
        <w:t xml:space="preserve"> </w:t>
      </w:r>
      <w:r>
        <w:rPr>
          <w:spacing w:val="-4"/>
        </w:rPr>
        <w:t>are</w:t>
      </w:r>
      <w:r>
        <w:rPr>
          <w:spacing w:val="-15"/>
        </w:rPr>
        <w:t xml:space="preserve"> </w:t>
      </w:r>
      <w:r>
        <w:rPr>
          <w:spacing w:val="-4"/>
        </w:rPr>
        <w:t>enrolled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8"/>
        </w:rPr>
        <w:t xml:space="preserve"> </w:t>
      </w:r>
      <w:r>
        <w:rPr>
          <w:spacing w:val="-4"/>
        </w:rPr>
        <w:t>distance education</w:t>
      </w:r>
      <w:r>
        <w:rPr>
          <w:spacing w:val="-17"/>
        </w:rPr>
        <w:t xml:space="preserve"> </w:t>
      </w:r>
      <w:r>
        <w:rPr>
          <w:spacing w:val="-4"/>
        </w:rPr>
        <w:t>programs</w:t>
      </w:r>
      <w:r>
        <w:rPr>
          <w:spacing w:val="-19"/>
        </w:rPr>
        <w:t xml:space="preserve"> </w:t>
      </w:r>
      <w:r>
        <w:rPr>
          <w:spacing w:val="-4"/>
        </w:rPr>
        <w:t>or</w:t>
      </w:r>
      <w:r>
        <w:rPr>
          <w:spacing w:val="-18"/>
        </w:rPr>
        <w:t xml:space="preserve"> </w:t>
      </w:r>
      <w:r>
        <w:rPr>
          <w:spacing w:val="-4"/>
        </w:rPr>
        <w:t>courses.</w:t>
      </w:r>
      <w:r>
        <w:rPr>
          <w:spacing w:val="-19"/>
        </w:rPr>
        <w:t xml:space="preserve"> </w:t>
      </w:r>
      <w:r>
        <w:rPr>
          <w:spacing w:val="-4"/>
        </w:rPr>
        <w:t>Students</w:t>
      </w:r>
      <w:r>
        <w:rPr>
          <w:spacing w:val="-16"/>
        </w:rPr>
        <w:t xml:space="preserve"> </w:t>
      </w:r>
      <w:r>
        <w:rPr>
          <w:spacing w:val="-4"/>
        </w:rPr>
        <w:t>enrolled</w:t>
      </w:r>
      <w:r>
        <w:rPr>
          <w:spacing w:val="-16"/>
        </w:rPr>
        <w:t xml:space="preserve"> </w:t>
      </w:r>
      <w:r>
        <w:rPr>
          <w:spacing w:val="-4"/>
        </w:rPr>
        <w:t>in</w:t>
      </w:r>
      <w:r>
        <w:rPr>
          <w:spacing w:val="-20"/>
        </w:rPr>
        <w:t xml:space="preserve"> </w:t>
      </w:r>
      <w:r>
        <w:rPr>
          <w:spacing w:val="-4"/>
        </w:rPr>
        <w:t>Bethel</w:t>
      </w:r>
      <w:r>
        <w:rPr>
          <w:spacing w:val="-15"/>
        </w:rPr>
        <w:t xml:space="preserve"> </w:t>
      </w:r>
      <w:r>
        <w:rPr>
          <w:spacing w:val="-4"/>
        </w:rPr>
        <w:t>University’s</w:t>
      </w:r>
      <w:r>
        <w:rPr>
          <w:spacing w:val="-17"/>
        </w:rPr>
        <w:t xml:space="preserve"> </w:t>
      </w:r>
      <w:r>
        <w:rPr>
          <w:spacing w:val="-4"/>
        </w:rPr>
        <w:t xml:space="preserve">distance </w:t>
      </w:r>
      <w:r>
        <w:rPr>
          <w:spacing w:val="-2"/>
        </w:rPr>
        <w:t>education</w:t>
      </w:r>
      <w:r>
        <w:rPr>
          <w:spacing w:val="-20"/>
        </w:rPr>
        <w:t xml:space="preserve"> </w:t>
      </w:r>
      <w:r>
        <w:rPr>
          <w:spacing w:val="-2"/>
        </w:rPr>
        <w:t>programs</w:t>
      </w:r>
      <w:r>
        <w:rPr>
          <w:spacing w:val="-20"/>
        </w:rPr>
        <w:t xml:space="preserve"> </w:t>
      </w:r>
      <w:r>
        <w:rPr>
          <w:spacing w:val="-2"/>
        </w:rPr>
        <w:t>are</w:t>
      </w:r>
      <w:r>
        <w:rPr>
          <w:spacing w:val="-19"/>
        </w:rPr>
        <w:t xml:space="preserve"> </w:t>
      </w:r>
      <w:r>
        <w:rPr>
          <w:spacing w:val="-2"/>
        </w:rPr>
        <w:t>issued</w:t>
      </w:r>
      <w:r>
        <w:rPr>
          <w:spacing w:val="-20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secure</w:t>
      </w:r>
      <w:r>
        <w:rPr>
          <w:spacing w:val="-20"/>
        </w:rPr>
        <w:t xml:space="preserve"> </w:t>
      </w:r>
      <w:r>
        <w:rPr>
          <w:spacing w:val="-2"/>
        </w:rPr>
        <w:t>username</w:t>
      </w:r>
      <w:r>
        <w:rPr>
          <w:spacing w:val="-21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password</w:t>
      </w:r>
      <w:r>
        <w:rPr>
          <w:spacing w:val="-19"/>
        </w:rPr>
        <w:t xml:space="preserve"> </w:t>
      </w:r>
      <w:r>
        <w:rPr>
          <w:spacing w:val="-2"/>
        </w:rPr>
        <w:t>by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Director</w:t>
      </w:r>
      <w:r>
        <w:rPr>
          <w:spacing w:val="-19"/>
        </w:rPr>
        <w:t xml:space="preserve"> </w:t>
      </w:r>
      <w:r>
        <w:rPr>
          <w:spacing w:val="-2"/>
        </w:rPr>
        <w:t xml:space="preserve">of </w:t>
      </w:r>
      <w:r>
        <w:rPr>
          <w:spacing w:val="-4"/>
        </w:rPr>
        <w:t>Information</w:t>
      </w:r>
      <w:r>
        <w:rPr>
          <w:spacing w:val="-18"/>
        </w:rPr>
        <w:t xml:space="preserve"> </w:t>
      </w:r>
      <w:r>
        <w:rPr>
          <w:spacing w:val="-4"/>
        </w:rPr>
        <w:t>Technology</w:t>
      </w:r>
      <w:r>
        <w:rPr>
          <w:spacing w:val="-18"/>
        </w:rPr>
        <w:t xml:space="preserve"> </w:t>
      </w:r>
      <w:r>
        <w:rPr>
          <w:spacing w:val="-4"/>
        </w:rPr>
        <w:t>or</w:t>
      </w:r>
      <w:r>
        <w:rPr>
          <w:spacing w:val="-18"/>
        </w:rPr>
        <w:t xml:space="preserve"> </w:t>
      </w:r>
      <w:proofErr w:type="gramStart"/>
      <w:r>
        <w:rPr>
          <w:spacing w:val="-4"/>
        </w:rPr>
        <w:t>designees</w:t>
      </w:r>
      <w:proofErr w:type="gramEnd"/>
      <w:r>
        <w:rPr>
          <w:spacing w:val="-4"/>
        </w:rPr>
        <w:t>.</w:t>
      </w:r>
      <w:r>
        <w:rPr>
          <w:spacing w:val="-20"/>
        </w:rPr>
        <w:t xml:space="preserve"> </w:t>
      </w:r>
      <w:r>
        <w:rPr>
          <w:spacing w:val="-4"/>
        </w:rPr>
        <w:t>Students</w:t>
      </w:r>
      <w:r>
        <w:rPr>
          <w:spacing w:val="-17"/>
        </w:rPr>
        <w:t xml:space="preserve"> </w:t>
      </w:r>
      <w:r>
        <w:rPr>
          <w:spacing w:val="-4"/>
        </w:rPr>
        <w:t>must:</w:t>
      </w:r>
    </w:p>
    <w:p w14:paraId="3A17E9D2" w14:textId="77777777" w:rsidR="00F76B0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202" w:line="278" w:lineRule="auto"/>
        <w:ind w:right="383"/>
        <w:rPr>
          <w:sz w:val="24"/>
        </w:rPr>
      </w:pPr>
      <w:r>
        <w:rPr>
          <w:spacing w:val="-4"/>
          <w:sz w:val="24"/>
        </w:rPr>
        <w:t>log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learning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order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complete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submit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work;</w:t>
      </w:r>
      <w:proofErr w:type="gramEnd"/>
    </w:p>
    <w:p w14:paraId="4271E752" w14:textId="77777777" w:rsidR="00F76B0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78" w:lineRule="auto"/>
        <w:ind w:right="319"/>
        <w:rPr>
          <w:sz w:val="24"/>
        </w:rPr>
      </w:pPr>
      <w:r>
        <w:rPr>
          <w:spacing w:val="-6"/>
          <w:sz w:val="24"/>
        </w:rPr>
        <w:t>exclusively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use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secured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Bethel University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email or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internal messaging </w:t>
      </w:r>
      <w:r>
        <w:rPr>
          <w:spacing w:val="-8"/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learning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management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system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messages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 xml:space="preserve">University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faculty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pertain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6"/>
          <w:sz w:val="24"/>
        </w:rPr>
        <w:t>University</w:t>
      </w:r>
      <w:proofErr w:type="gramEnd"/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business;</w:t>
      </w:r>
    </w:p>
    <w:p w14:paraId="26C3F9F3" w14:textId="77777777" w:rsidR="00F76B0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200" w:line="278" w:lineRule="auto"/>
        <w:ind w:right="116"/>
        <w:rPr>
          <w:sz w:val="24"/>
        </w:rPr>
      </w:pPr>
      <w:r>
        <w:rPr>
          <w:spacing w:val="-6"/>
          <w:sz w:val="24"/>
        </w:rPr>
        <w:t>submit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assignments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only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through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learning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management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system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 xml:space="preserve">through </w:t>
      </w:r>
      <w:r>
        <w:rPr>
          <w:sz w:val="24"/>
        </w:rPr>
        <w:t>Bethel</w:t>
      </w:r>
      <w:r>
        <w:rPr>
          <w:spacing w:val="-2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1"/>
          <w:sz w:val="24"/>
        </w:rPr>
        <w:t xml:space="preserve"> </w:t>
      </w:r>
      <w:r>
        <w:rPr>
          <w:sz w:val="24"/>
        </w:rPr>
        <w:t>email</w:t>
      </w:r>
      <w:r>
        <w:rPr>
          <w:spacing w:val="-21"/>
          <w:sz w:val="24"/>
        </w:rPr>
        <w:t xml:space="preserve"> </w:t>
      </w:r>
      <w:r>
        <w:rPr>
          <w:sz w:val="24"/>
        </w:rPr>
        <w:t>accounts;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</w:p>
    <w:p w14:paraId="4758ABDB" w14:textId="77777777" w:rsidR="00F76B0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201"/>
        <w:rPr>
          <w:sz w:val="24"/>
        </w:rPr>
      </w:pPr>
      <w:r>
        <w:rPr>
          <w:spacing w:val="-8"/>
          <w:sz w:val="24"/>
        </w:rPr>
        <w:t>comply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with the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University’s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FERPA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policy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regarding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submitted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part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of</w:t>
      </w:r>
    </w:p>
    <w:p w14:paraId="2FC5BC76" w14:textId="77777777" w:rsidR="00F76B02" w:rsidRDefault="00000000">
      <w:pPr>
        <w:pStyle w:val="BodyText"/>
        <w:spacing w:before="47"/>
      </w:pPr>
      <w:r>
        <w:rPr>
          <w:w w:val="90"/>
        </w:rPr>
        <w:t>group</w:t>
      </w:r>
      <w:r>
        <w:rPr>
          <w:spacing w:val="5"/>
        </w:rPr>
        <w:t xml:space="preserve"> </w:t>
      </w:r>
      <w:r>
        <w:rPr>
          <w:w w:val="90"/>
        </w:rPr>
        <w:t>discussions</w:t>
      </w:r>
      <w:r>
        <w:rPr>
          <w:spacing w:val="7"/>
        </w:rPr>
        <w:t xml:space="preserve"> </w:t>
      </w:r>
      <w:r>
        <w:rPr>
          <w:w w:val="90"/>
        </w:rPr>
        <w:t>or</w:t>
      </w:r>
      <w:r>
        <w:rPr>
          <w:spacing w:val="3"/>
        </w:rPr>
        <w:t xml:space="preserve"> </w:t>
      </w:r>
      <w:r>
        <w:rPr>
          <w:spacing w:val="-2"/>
          <w:w w:val="90"/>
        </w:rPr>
        <w:t>projects.</w:t>
      </w:r>
    </w:p>
    <w:p w14:paraId="4FDBD4C8" w14:textId="77777777" w:rsidR="00F76B02" w:rsidRDefault="00000000">
      <w:pPr>
        <w:pStyle w:val="BodyText"/>
        <w:spacing w:before="287"/>
        <w:ind w:left="119"/>
      </w:pPr>
      <w:r>
        <w:rPr>
          <w:spacing w:val="-4"/>
        </w:rPr>
        <w:t>Faculty</w:t>
      </w:r>
      <w:r>
        <w:rPr>
          <w:spacing w:val="-19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staff</w:t>
      </w:r>
      <w:r>
        <w:rPr>
          <w:spacing w:val="-18"/>
        </w:rPr>
        <w:t xml:space="preserve"> </w:t>
      </w:r>
      <w:r>
        <w:rPr>
          <w:spacing w:val="-4"/>
        </w:rPr>
        <w:t>must:</w:t>
      </w:r>
    </w:p>
    <w:p w14:paraId="3F7ED54C" w14:textId="77777777" w:rsidR="00F76B0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88" w:line="278" w:lineRule="auto"/>
        <w:ind w:right="842"/>
        <w:rPr>
          <w:sz w:val="24"/>
        </w:rPr>
      </w:pPr>
      <w:r>
        <w:rPr>
          <w:spacing w:val="-4"/>
          <w:sz w:val="24"/>
        </w:rPr>
        <w:t>communicate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students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through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secure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means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such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learning </w:t>
      </w:r>
      <w:r>
        <w:rPr>
          <w:spacing w:val="-2"/>
          <w:sz w:val="24"/>
        </w:rPr>
        <w:t>management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University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email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accounts;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and</w:t>
      </w:r>
    </w:p>
    <w:p w14:paraId="7FC999E0" w14:textId="77777777" w:rsidR="00F76B0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78" w:lineRule="auto"/>
        <w:ind w:right="864"/>
        <w:rPr>
          <w:sz w:val="24"/>
        </w:rPr>
      </w:pPr>
      <w:r>
        <w:rPr>
          <w:spacing w:val="-4"/>
          <w:sz w:val="24"/>
        </w:rPr>
        <w:t>accept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student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only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secure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methods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learning </w:t>
      </w:r>
      <w:r>
        <w:rPr>
          <w:spacing w:val="-2"/>
          <w:sz w:val="24"/>
        </w:rPr>
        <w:t>management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system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University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email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accounts.</w:t>
      </w:r>
    </w:p>
    <w:p w14:paraId="74211B56" w14:textId="77777777" w:rsidR="00F76B02" w:rsidRDefault="00000000">
      <w:pPr>
        <w:pStyle w:val="BodyText"/>
        <w:spacing w:before="200" w:line="278" w:lineRule="auto"/>
        <w:ind w:left="119"/>
      </w:pPr>
      <w:r>
        <w:rPr>
          <w:spacing w:val="-2"/>
        </w:rPr>
        <w:t>Bethel</w:t>
      </w:r>
      <w:r>
        <w:rPr>
          <w:spacing w:val="-20"/>
        </w:rPr>
        <w:t xml:space="preserve"> </w:t>
      </w:r>
      <w:r>
        <w:rPr>
          <w:spacing w:val="-2"/>
        </w:rPr>
        <w:t>University</w:t>
      </w:r>
      <w:r>
        <w:rPr>
          <w:spacing w:val="-20"/>
        </w:rPr>
        <w:t xml:space="preserve"> </w:t>
      </w:r>
      <w:r>
        <w:rPr>
          <w:spacing w:val="-2"/>
        </w:rPr>
        <w:t>does</w:t>
      </w:r>
      <w:r>
        <w:rPr>
          <w:spacing w:val="-19"/>
        </w:rPr>
        <w:t xml:space="preserve"> </w:t>
      </w:r>
      <w:r>
        <w:rPr>
          <w:spacing w:val="-2"/>
        </w:rPr>
        <w:t>not</w:t>
      </w:r>
      <w:r>
        <w:rPr>
          <w:spacing w:val="-23"/>
        </w:rPr>
        <w:t xml:space="preserve"> </w:t>
      </w:r>
      <w:r>
        <w:rPr>
          <w:spacing w:val="-2"/>
        </w:rPr>
        <w:t>currently</w:t>
      </w:r>
      <w:r>
        <w:rPr>
          <w:spacing w:val="-20"/>
        </w:rPr>
        <w:t xml:space="preserve"> </w:t>
      </w:r>
      <w:r>
        <w:rPr>
          <w:spacing w:val="-2"/>
        </w:rPr>
        <w:t>charge</w:t>
      </w:r>
      <w:r>
        <w:rPr>
          <w:spacing w:val="-19"/>
        </w:rPr>
        <w:t xml:space="preserve"> </w:t>
      </w:r>
      <w:r>
        <w:rPr>
          <w:spacing w:val="-2"/>
        </w:rPr>
        <w:t>any</w:t>
      </w:r>
      <w:r>
        <w:rPr>
          <w:spacing w:val="-20"/>
        </w:rPr>
        <w:t xml:space="preserve"> </w:t>
      </w:r>
      <w:r>
        <w:rPr>
          <w:spacing w:val="-2"/>
        </w:rPr>
        <w:t>fees</w:t>
      </w:r>
      <w:r>
        <w:rPr>
          <w:spacing w:val="-19"/>
        </w:rPr>
        <w:t xml:space="preserve"> </w:t>
      </w:r>
      <w:r>
        <w:rPr>
          <w:spacing w:val="-2"/>
        </w:rPr>
        <w:t>associated</w:t>
      </w:r>
      <w:r>
        <w:rPr>
          <w:spacing w:val="-19"/>
        </w:rPr>
        <w:t xml:space="preserve"> </w:t>
      </w:r>
      <w:r>
        <w:rPr>
          <w:spacing w:val="-2"/>
        </w:rPr>
        <w:t>with</w:t>
      </w:r>
      <w:r>
        <w:rPr>
          <w:spacing w:val="-19"/>
        </w:rPr>
        <w:t xml:space="preserve"> </w:t>
      </w:r>
      <w:r>
        <w:rPr>
          <w:spacing w:val="-2"/>
        </w:rPr>
        <w:t xml:space="preserve">identity </w:t>
      </w:r>
      <w:r>
        <w:rPr>
          <w:spacing w:val="-6"/>
        </w:rPr>
        <w:t>verification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privacy.</w:t>
      </w:r>
      <w:r>
        <w:rPr>
          <w:spacing w:val="-14"/>
        </w:rPr>
        <w:t xml:space="preserve"> </w:t>
      </w:r>
      <w:r>
        <w:rPr>
          <w:spacing w:val="-6"/>
        </w:rPr>
        <w:t>Should</w:t>
      </w:r>
      <w:r>
        <w:rPr>
          <w:spacing w:val="-14"/>
        </w:rPr>
        <w:t xml:space="preserve"> </w:t>
      </w:r>
      <w:r>
        <w:rPr>
          <w:spacing w:val="-6"/>
        </w:rPr>
        <w:t>that</w:t>
      </w:r>
      <w:r>
        <w:rPr>
          <w:spacing w:val="-15"/>
        </w:rPr>
        <w:t xml:space="preserve"> </w:t>
      </w:r>
      <w:r>
        <w:rPr>
          <w:spacing w:val="-6"/>
        </w:rPr>
        <w:t>change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future,</w:t>
      </w:r>
      <w:r>
        <w:rPr>
          <w:spacing w:val="-14"/>
        </w:rPr>
        <w:t xml:space="preserve"> </w:t>
      </w:r>
      <w:r>
        <w:rPr>
          <w:spacing w:val="-6"/>
        </w:rPr>
        <w:t>current</w:t>
      </w:r>
      <w:r>
        <w:rPr>
          <w:spacing w:val="-17"/>
        </w:rPr>
        <w:t xml:space="preserve"> </w:t>
      </w:r>
      <w:r>
        <w:rPr>
          <w:spacing w:val="-6"/>
        </w:rPr>
        <w:t>students</w:t>
      </w:r>
      <w:r>
        <w:rPr>
          <w:spacing w:val="-11"/>
        </w:rPr>
        <w:t xml:space="preserve"> </w:t>
      </w:r>
      <w:r>
        <w:rPr>
          <w:spacing w:val="-6"/>
        </w:rPr>
        <w:t>will</w:t>
      </w:r>
      <w:r>
        <w:rPr>
          <w:spacing w:val="-10"/>
        </w:rPr>
        <w:t xml:space="preserve"> </w:t>
      </w:r>
      <w:r>
        <w:rPr>
          <w:spacing w:val="-6"/>
        </w:rPr>
        <w:t xml:space="preserve">receive </w:t>
      </w:r>
      <w:r>
        <w:t>90</w:t>
      </w:r>
      <w:r>
        <w:rPr>
          <w:spacing w:val="-16"/>
        </w:rPr>
        <w:t xml:space="preserve"> </w:t>
      </w:r>
      <w:r>
        <w:t>days</w:t>
      </w:r>
      <w:r>
        <w:rPr>
          <w:spacing w:val="-14"/>
        </w:rPr>
        <w:t xml:space="preserve"> </w:t>
      </w:r>
      <w:r>
        <w:t>advance</w:t>
      </w:r>
      <w:r>
        <w:rPr>
          <w:spacing w:val="-15"/>
        </w:rPr>
        <w:t xml:space="preserve"> </w:t>
      </w:r>
      <w:r>
        <w:t>notice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students</w:t>
      </w:r>
      <w:r>
        <w:rPr>
          <w:spacing w:val="-14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notified</w:t>
      </w:r>
      <w:r>
        <w:rPr>
          <w:spacing w:val="-14"/>
        </w:rPr>
        <w:t xml:space="preserve"> </w:t>
      </w:r>
      <w:r>
        <w:t>upon</w:t>
      </w:r>
      <w:r>
        <w:rPr>
          <w:spacing w:val="-15"/>
        </w:rPr>
        <w:t xml:space="preserve"> </w:t>
      </w:r>
      <w:r>
        <w:t>enrollment.</w:t>
      </w:r>
    </w:p>
    <w:p w14:paraId="3522A0EA" w14:textId="77777777" w:rsidR="00F76B02" w:rsidRDefault="00F76B02">
      <w:pPr>
        <w:spacing w:line="278" w:lineRule="auto"/>
        <w:sectPr w:rsidR="00F76B02" w:rsidSect="004E25FC">
          <w:footerReference w:type="default" r:id="rId8"/>
          <w:type w:val="continuous"/>
          <w:pgSz w:w="12240" w:h="15840"/>
          <w:pgMar w:top="1460" w:right="1160" w:bottom="960" w:left="1100" w:header="0" w:footer="767" w:gutter="0"/>
          <w:pgNumType w:start="1"/>
          <w:cols w:space="720"/>
        </w:sectPr>
      </w:pPr>
    </w:p>
    <w:p w14:paraId="0C83EF6D" w14:textId="77777777" w:rsidR="00F76B02" w:rsidRDefault="00000000">
      <w:pPr>
        <w:pStyle w:val="Heading1"/>
        <w:spacing w:before="82"/>
        <w:ind w:left="179"/>
      </w:pPr>
      <w:r>
        <w:rPr>
          <w:smallCaps/>
          <w:spacing w:val="-2"/>
        </w:rPr>
        <w:lastRenderedPageBreak/>
        <w:t>Monitoring</w:t>
      </w:r>
    </w:p>
    <w:p w14:paraId="3C84E7D6" w14:textId="77777777" w:rsidR="00F76B02" w:rsidRDefault="00000000">
      <w:pPr>
        <w:pStyle w:val="BodyText"/>
        <w:spacing w:line="278" w:lineRule="auto"/>
        <w:ind w:left="119"/>
      </w:pPr>
      <w:r>
        <w:rPr>
          <w:spacing w:val="-4"/>
        </w:rPr>
        <w:t>Academic</w:t>
      </w:r>
      <w:r>
        <w:rPr>
          <w:spacing w:val="-15"/>
        </w:rPr>
        <w:t xml:space="preserve"> </w:t>
      </w:r>
      <w:r>
        <w:rPr>
          <w:spacing w:val="-4"/>
        </w:rPr>
        <w:t>Deans</w:t>
      </w:r>
      <w:r>
        <w:rPr>
          <w:spacing w:val="-17"/>
        </w:rPr>
        <w:t xml:space="preserve"> </w:t>
      </w:r>
      <w:r>
        <w:rPr>
          <w:spacing w:val="-4"/>
        </w:rPr>
        <w:t>monitor</w:t>
      </w:r>
      <w:r>
        <w:rPr>
          <w:spacing w:val="-15"/>
        </w:rPr>
        <w:t xml:space="preserve"> </w:t>
      </w:r>
      <w:r>
        <w:rPr>
          <w:spacing w:val="-4"/>
        </w:rPr>
        <w:t>faculty</w:t>
      </w:r>
      <w:r>
        <w:rPr>
          <w:spacing w:val="-17"/>
        </w:rPr>
        <w:t xml:space="preserve"> </w:t>
      </w:r>
      <w:r>
        <w:rPr>
          <w:spacing w:val="-4"/>
        </w:rPr>
        <w:t>enforcement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policy;</w:t>
      </w:r>
      <w:r>
        <w:rPr>
          <w:spacing w:val="-17"/>
        </w:rPr>
        <w:t xml:space="preserve"> </w:t>
      </w:r>
      <w:r>
        <w:rPr>
          <w:spacing w:val="-4"/>
        </w:rPr>
        <w:t>supervisors</w:t>
      </w:r>
      <w:r>
        <w:rPr>
          <w:spacing w:val="-8"/>
        </w:rPr>
        <w:t xml:space="preserve"> </w:t>
      </w:r>
      <w:r>
        <w:rPr>
          <w:spacing w:val="-4"/>
        </w:rPr>
        <w:t xml:space="preserve">monitor </w:t>
      </w:r>
      <w:r>
        <w:rPr>
          <w:spacing w:val="-2"/>
        </w:rPr>
        <w:t>support</w:t>
      </w:r>
      <w:r>
        <w:rPr>
          <w:spacing w:val="-23"/>
        </w:rPr>
        <w:t xml:space="preserve"> </w:t>
      </w:r>
      <w:r>
        <w:rPr>
          <w:spacing w:val="-2"/>
        </w:rPr>
        <w:t>staff.</w:t>
      </w:r>
      <w:r>
        <w:rPr>
          <w:spacing w:val="-20"/>
        </w:rPr>
        <w:t xml:space="preserve"> </w:t>
      </w:r>
      <w:r>
        <w:rPr>
          <w:spacing w:val="-2"/>
        </w:rPr>
        <w:t>Violations</w:t>
      </w:r>
      <w:r>
        <w:rPr>
          <w:spacing w:val="-19"/>
        </w:rPr>
        <w:t xml:space="preserve"> </w:t>
      </w:r>
      <w:r>
        <w:rPr>
          <w:spacing w:val="-2"/>
        </w:rPr>
        <w:t>are</w:t>
      </w:r>
      <w:r>
        <w:rPr>
          <w:spacing w:val="-19"/>
        </w:rPr>
        <w:t xml:space="preserve"> </w:t>
      </w:r>
      <w:r>
        <w:rPr>
          <w:spacing w:val="-2"/>
        </w:rPr>
        <w:t>reported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Vice</w:t>
      </w:r>
      <w:r>
        <w:rPr>
          <w:spacing w:val="-19"/>
        </w:rPr>
        <w:t xml:space="preserve"> </w:t>
      </w:r>
      <w:r>
        <w:rPr>
          <w:spacing w:val="-2"/>
        </w:rPr>
        <w:t>Presidents.</w:t>
      </w:r>
    </w:p>
    <w:p w14:paraId="51BEE245" w14:textId="77777777" w:rsidR="00F76B02" w:rsidRDefault="00000000">
      <w:pPr>
        <w:pStyle w:val="Heading1"/>
        <w:spacing w:before="240"/>
      </w:pPr>
      <w:r>
        <w:rPr>
          <w:smallCaps/>
          <w:w w:val="85"/>
        </w:rPr>
        <w:t>Responsible</w:t>
      </w:r>
      <w:r>
        <w:rPr>
          <w:smallCaps/>
          <w:spacing w:val="-1"/>
          <w:w w:val="85"/>
        </w:rPr>
        <w:t xml:space="preserve"> </w:t>
      </w:r>
      <w:r>
        <w:rPr>
          <w:smallCaps/>
          <w:spacing w:val="-2"/>
          <w:w w:val="95"/>
        </w:rPr>
        <w:t>Parties</w:t>
      </w:r>
    </w:p>
    <w:p w14:paraId="22FB4FA1" w14:textId="77777777" w:rsidR="00F76B02" w:rsidRDefault="00000000">
      <w:pPr>
        <w:pStyle w:val="BodyText"/>
        <w:spacing w:before="53"/>
        <w:ind w:left="119"/>
      </w:pPr>
      <w:r>
        <w:rPr>
          <w:spacing w:val="-8"/>
        </w:rPr>
        <w:t>Director</w:t>
      </w:r>
      <w:r>
        <w:rPr>
          <w:spacing w:val="-5"/>
        </w:rPr>
        <w:t xml:space="preserve"> </w:t>
      </w:r>
      <w:r>
        <w:rPr>
          <w:spacing w:val="-8"/>
        </w:rPr>
        <w:t>of</w:t>
      </w:r>
      <w:r>
        <w:rPr>
          <w:spacing w:val="-6"/>
        </w:rPr>
        <w:t xml:space="preserve"> </w:t>
      </w:r>
      <w:r>
        <w:rPr>
          <w:spacing w:val="-8"/>
        </w:rPr>
        <w:t>Information</w:t>
      </w:r>
      <w:r>
        <w:rPr>
          <w:spacing w:val="-5"/>
        </w:rPr>
        <w:t xml:space="preserve"> </w:t>
      </w:r>
      <w:r>
        <w:rPr>
          <w:spacing w:val="-8"/>
        </w:rPr>
        <w:t>Technology,</w:t>
      </w:r>
      <w:r>
        <w:rPr>
          <w:spacing w:val="-7"/>
        </w:rPr>
        <w:t xml:space="preserve"> </w:t>
      </w:r>
      <w:r>
        <w:rPr>
          <w:spacing w:val="-8"/>
        </w:rPr>
        <w:t>faculty,</w:t>
      </w:r>
      <w:r>
        <w:rPr>
          <w:spacing w:val="-7"/>
        </w:rPr>
        <w:t xml:space="preserve"> </w:t>
      </w:r>
      <w:r>
        <w:rPr>
          <w:spacing w:val="-8"/>
        </w:rPr>
        <w:t>students,</w:t>
      </w:r>
      <w:r>
        <w:rPr>
          <w:spacing w:val="-7"/>
        </w:rPr>
        <w:t xml:space="preserve"> </w:t>
      </w:r>
      <w:r>
        <w:rPr>
          <w:spacing w:val="-8"/>
        </w:rPr>
        <w:t>and</w:t>
      </w:r>
      <w:r>
        <w:rPr>
          <w:spacing w:val="-3"/>
        </w:rPr>
        <w:t xml:space="preserve"> </w:t>
      </w:r>
      <w:r>
        <w:rPr>
          <w:spacing w:val="-8"/>
        </w:rPr>
        <w:t>support</w:t>
      </w:r>
      <w:r>
        <w:rPr>
          <w:spacing w:val="-11"/>
        </w:rPr>
        <w:t xml:space="preserve"> </w:t>
      </w:r>
      <w:r>
        <w:rPr>
          <w:spacing w:val="-8"/>
        </w:rPr>
        <w:t>staff</w:t>
      </w:r>
    </w:p>
    <w:p w14:paraId="1E2A8FCF" w14:textId="77777777" w:rsidR="00F76B02" w:rsidRDefault="00000000">
      <w:pPr>
        <w:pStyle w:val="Heading1"/>
        <w:spacing w:before="288"/>
      </w:pPr>
      <w:r>
        <w:rPr>
          <w:smallCaps/>
          <w:spacing w:val="-2"/>
          <w:w w:val="95"/>
        </w:rPr>
        <w:t>Publication</w:t>
      </w:r>
    </w:p>
    <w:p w14:paraId="61DBB424" w14:textId="77777777" w:rsidR="00F76B02" w:rsidRDefault="00000000">
      <w:pPr>
        <w:pStyle w:val="BodyText"/>
        <w:spacing w:before="50" w:line="278" w:lineRule="auto"/>
        <w:ind w:left="119" w:right="334"/>
      </w:pPr>
      <w:r>
        <w:rPr>
          <w:spacing w:val="-6"/>
        </w:rPr>
        <w:t>This</w:t>
      </w:r>
      <w:r>
        <w:rPr>
          <w:spacing w:val="-17"/>
        </w:rPr>
        <w:t xml:space="preserve"> </w:t>
      </w:r>
      <w:r>
        <w:rPr>
          <w:spacing w:val="-6"/>
        </w:rPr>
        <w:t>policy</w:t>
      </w:r>
      <w:r>
        <w:rPr>
          <w:spacing w:val="-20"/>
        </w:rPr>
        <w:t xml:space="preserve"> </w:t>
      </w:r>
      <w:r>
        <w:rPr>
          <w:spacing w:val="-6"/>
        </w:rPr>
        <w:t>is</w:t>
      </w:r>
      <w:r>
        <w:rPr>
          <w:spacing w:val="-20"/>
        </w:rPr>
        <w:t xml:space="preserve"> </w:t>
      </w:r>
      <w:r>
        <w:rPr>
          <w:spacing w:val="-6"/>
        </w:rPr>
        <w:t>posted</w:t>
      </w:r>
      <w:r>
        <w:rPr>
          <w:spacing w:val="-17"/>
        </w:rPr>
        <w:t xml:space="preserve"> </w:t>
      </w:r>
      <w:r>
        <w:rPr>
          <w:spacing w:val="-6"/>
        </w:rPr>
        <w:t>on</w:t>
      </w:r>
      <w:r>
        <w:rPr>
          <w:spacing w:val="-16"/>
        </w:rPr>
        <w:t xml:space="preserve"> </w:t>
      </w:r>
      <w:r>
        <w:rPr>
          <w:spacing w:val="-6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University’s</w:t>
      </w:r>
      <w:r>
        <w:rPr>
          <w:spacing w:val="-18"/>
        </w:rPr>
        <w:t xml:space="preserve"> </w:t>
      </w:r>
      <w:r>
        <w:rPr>
          <w:spacing w:val="-6"/>
        </w:rPr>
        <w:t>website</w:t>
      </w:r>
      <w:r>
        <w:rPr>
          <w:spacing w:val="-18"/>
        </w:rPr>
        <w:t xml:space="preserve"> </w:t>
      </w:r>
      <w:r>
        <w:rPr>
          <w:spacing w:val="-6"/>
        </w:rPr>
        <w:t>and</w:t>
      </w:r>
      <w:r>
        <w:rPr>
          <w:spacing w:val="-19"/>
        </w:rPr>
        <w:t xml:space="preserve"> </w:t>
      </w:r>
      <w:r>
        <w:rPr>
          <w:spacing w:val="-6"/>
        </w:rPr>
        <w:t>learning</w:t>
      </w:r>
      <w:r>
        <w:rPr>
          <w:spacing w:val="-18"/>
        </w:rPr>
        <w:t xml:space="preserve"> </w:t>
      </w:r>
      <w:r>
        <w:rPr>
          <w:spacing w:val="-6"/>
        </w:rPr>
        <w:t>management</w:t>
      </w:r>
      <w:r>
        <w:rPr>
          <w:spacing w:val="-23"/>
        </w:rPr>
        <w:t xml:space="preserve"> </w:t>
      </w:r>
      <w:r>
        <w:rPr>
          <w:spacing w:val="-6"/>
        </w:rPr>
        <w:t xml:space="preserve">systems </w:t>
      </w:r>
      <w:r>
        <w:rPr>
          <w:spacing w:val="-4"/>
        </w:rPr>
        <w:t>sites;</w:t>
      </w:r>
      <w:r>
        <w:rPr>
          <w:spacing w:val="-15"/>
        </w:rPr>
        <w:t xml:space="preserve"> </w:t>
      </w:r>
      <w:r>
        <w:rPr>
          <w:spacing w:val="-4"/>
        </w:rPr>
        <w:t>students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notified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proofErr w:type="gramStart"/>
      <w:r>
        <w:rPr>
          <w:spacing w:val="-4"/>
        </w:rPr>
        <w:t>user</w:t>
      </w:r>
      <w:r>
        <w:rPr>
          <w:spacing w:val="-12"/>
        </w:rPr>
        <w:t xml:space="preserve"> </w:t>
      </w:r>
      <w:r>
        <w:rPr>
          <w:spacing w:val="-4"/>
        </w:rPr>
        <w:t>name</w:t>
      </w:r>
      <w:proofErr w:type="gramEnd"/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password</w:t>
      </w:r>
      <w:r>
        <w:rPr>
          <w:spacing w:val="-12"/>
        </w:rPr>
        <w:t xml:space="preserve"> </w:t>
      </w:r>
      <w:r>
        <w:rPr>
          <w:spacing w:val="-4"/>
        </w:rPr>
        <w:t>via</w:t>
      </w:r>
      <w:r>
        <w:rPr>
          <w:spacing w:val="-14"/>
        </w:rPr>
        <w:t xml:space="preserve"> </w:t>
      </w:r>
      <w:r>
        <w:rPr>
          <w:spacing w:val="-4"/>
        </w:rPr>
        <w:t>email.</w:t>
      </w:r>
    </w:p>
    <w:sectPr w:rsidR="00F76B02">
      <w:pgSz w:w="12240" w:h="15840"/>
      <w:pgMar w:top="1400" w:right="1160" w:bottom="960" w:left="110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66D7" w14:textId="77777777" w:rsidR="004E25FC" w:rsidRDefault="004E25FC">
      <w:r>
        <w:separator/>
      </w:r>
    </w:p>
  </w:endnote>
  <w:endnote w:type="continuationSeparator" w:id="0">
    <w:p w14:paraId="27BA4C1E" w14:textId="77777777" w:rsidR="004E25FC" w:rsidRDefault="004E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85CD" w14:textId="77777777" w:rsidR="00F76B02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55CCCE96" wp14:editId="2D1E2743">
              <wp:simplePos x="0" y="0"/>
              <wp:positionH relativeFrom="page">
                <wp:posOffset>6159246</wp:posOffset>
              </wp:positionH>
              <wp:positionV relativeFrom="page">
                <wp:posOffset>9431854</wp:posOffset>
              </wp:positionV>
              <wp:extent cx="864235" cy="212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4235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D4F5DA" w14:textId="77777777" w:rsidR="00F76B02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CCE9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5pt;margin-top:742.65pt;width:68.05pt;height:16.7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" filled="f" stroked="f">
              <v:textbox inset="0,0,0,0">
                <w:txbxContent>
                  <w:p w14:paraId="78D4F5DA" w14:textId="77777777" w:rsidR="00F76B02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t>Page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C45B" w14:textId="77777777" w:rsidR="004E25FC" w:rsidRDefault="004E25FC">
      <w:r>
        <w:separator/>
      </w:r>
    </w:p>
  </w:footnote>
  <w:footnote w:type="continuationSeparator" w:id="0">
    <w:p w14:paraId="0B11BF09" w14:textId="77777777" w:rsidR="004E25FC" w:rsidRDefault="004E2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34E79"/>
    <w:multiLevelType w:val="hybridMultilevel"/>
    <w:tmpl w:val="81AAE4B8"/>
    <w:lvl w:ilvl="0" w:tplc="2BA8440A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11"/>
        <w:sz w:val="24"/>
        <w:szCs w:val="24"/>
        <w:lang w:val="en-US" w:eastAsia="en-US" w:bidi="ar-SA"/>
      </w:rPr>
    </w:lvl>
    <w:lvl w:ilvl="1" w:tplc="B666E190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D4A8CBA4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ED42A00C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4" w:tplc="87F07D26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5" w:tplc="B94892A0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977014F0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 w:tplc="7F42964C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666E147C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num w:numId="1" w16cid:durableId="75216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6B02"/>
    <w:rsid w:val="004E25FC"/>
    <w:rsid w:val="00AE662B"/>
    <w:rsid w:val="00F7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DA89"/>
  <w15:docId w15:val="{58D483CF-F642-451F-9F9B-0BB3CCB2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Tahoma" w:eastAsia="Tahoma" w:hAnsi="Tahoma" w:cs="Tahom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83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9"/>
      <w:ind w:left="839" w:hanging="360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- 1.500 - Investment Policy</dc:title>
  <dc:creator>hussd</dc:creator>
  <cp:lastModifiedBy>Phyllis Campbell</cp:lastModifiedBy>
  <cp:revision>2</cp:revision>
  <dcterms:created xsi:type="dcterms:W3CDTF">2024-02-12T16:45:00Z</dcterms:created>
  <dcterms:modified xsi:type="dcterms:W3CDTF">2024-02-12T16:45:00Z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for Office 365</vt:lpwstr>
  </property>
</Properties>
</file>